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44B" w:rsidRPr="00FB444B" w:rsidRDefault="00330BA4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463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B444B" w:rsidRPr="00FB444B"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FB444B" w:rsidRPr="00FB444B" w:rsidRDefault="00FB444B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РАЙОН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автономный округ – Югра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ХАНТЫ-МАНСИЙСКОГО РАЙОНА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214F51" w:rsidP="00FB4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00.00.202</w:t>
      </w:r>
      <w:r w:rsidR="00ED60C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="00B31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№ 000</w:t>
      </w:r>
    </w:p>
    <w:p w:rsidR="00FB444B" w:rsidRPr="00FB444B" w:rsidRDefault="00FB444B" w:rsidP="00FB444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г. Ханты-Мансийск</w:t>
      </w:r>
    </w:p>
    <w:p w:rsidR="00FB444B" w:rsidRPr="00FB444B" w:rsidRDefault="00FB444B" w:rsidP="00FB4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постановление</w:t>
      </w: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декабря 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</w:p>
    <w:p w:rsidR="0058612B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:rsidR="0058612B" w:rsidRDefault="0058612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:rsidR="00EF1DF0" w:rsidRPr="0058612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</w:p>
    <w:p w:rsidR="00FB444B" w:rsidRPr="00FB444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:rsidR="00FB444B" w:rsidRPr="00FB444B" w:rsidRDefault="00214F51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0C609E" w:rsidRDefault="0000335C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4AA3" w:rsidRPr="00F17D16" w:rsidRDefault="00303B99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>47.1 Устава 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Default="006E7D44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C72327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Ханты-Мансийского района «Благоустройство населенных пунктов 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FB444B" w:rsidRPr="0032202C" w:rsidRDefault="00C72327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6"/>
        <w:gridCol w:w="6093"/>
      </w:tblGrid>
      <w:tr w:rsidR="00814928" w:rsidRPr="001E0BDB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81492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7A512E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администрации Ханты-Мансийского района от 16 декабря 2020 года № 347 «О муниципальной программе Ханты-Мансийского района «Благоустройство населенных пунктов Ханты-Мансийского района на 2021 – 2025 годы»</w:t>
            </w:r>
            <w:bookmarkStart w:id="0" w:name="_GoBack"/>
            <w:bookmarkEnd w:id="0"/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Default="00814928" w:rsidP="008149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</w:t>
            </w:r>
            <w:proofErr w:type="spellStart"/>
            <w:r w:rsidR="00C06FA9">
              <w:rPr>
                <w:rFonts w:ascii="Times New Roman" w:eastAsia="Calibri" w:hAnsi="Times New Roman"/>
                <w:sz w:val="26"/>
                <w:szCs w:val="26"/>
              </w:rPr>
              <w:t>УКСиР</w:t>
            </w:r>
            <w:proofErr w:type="spellEnd"/>
            <w:r w:rsidR="00C06FA9">
              <w:rPr>
                <w:rFonts w:ascii="Times New Roman" w:eastAsia="Calibri" w:hAnsi="Times New Roman"/>
                <w:sz w:val="26"/>
                <w:szCs w:val="26"/>
              </w:rPr>
              <w:t>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:rsidR="00814928" w:rsidRPr="00365859" w:rsidRDefault="00991AD8" w:rsidP="00C06F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 xml:space="preserve">района (администрация сельского поселения </w:t>
            </w:r>
            <w:proofErr w:type="spellStart"/>
            <w:r w:rsidRPr="00991AD8">
              <w:rPr>
                <w:rFonts w:ascii="Times New Roman" w:eastAsia="Calibri" w:hAnsi="Times New Roman"/>
                <w:sz w:val="26"/>
                <w:szCs w:val="26"/>
              </w:rPr>
              <w:t>Горноправдинск</w:t>
            </w:r>
            <w:proofErr w:type="spellEnd"/>
            <w:r w:rsidRPr="00991AD8">
              <w:rPr>
                <w:rFonts w:ascii="Times New Roman" w:eastAsia="Calibri" w:hAnsi="Times New Roman"/>
                <w:sz w:val="26"/>
                <w:szCs w:val="26"/>
              </w:rPr>
              <w:t>)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A1824" w:rsidRDefault="00ED07AD" w:rsidP="009B2A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B43E2C" w:rsidRDefault="006010C7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1. </w:t>
            </w:r>
            <w:r w:rsidR="00B43E2C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пунктов Ханты-Мансийского района;</w:t>
            </w:r>
          </w:p>
          <w:p w:rsidR="00B43E2C" w:rsidRPr="00B43E2C" w:rsidRDefault="00B43E2C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2. 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Приведение в качественное сост</w:t>
            </w:r>
            <w:r w:rsidR="00F76569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благоустройства;</w:t>
            </w:r>
          </w:p>
          <w:p w:rsidR="00814928" w:rsidRPr="001E0BDB" w:rsidRDefault="006010C7" w:rsidP="002B3C9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3. Привлечение жителей к участию в решении проблем благоустройства населен</w:t>
            </w:r>
            <w:r w:rsidR="002B3C97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46D29" w:rsidRDefault="00146D29" w:rsidP="001426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9D25AA" w:rsidRDefault="00814928" w:rsidP="003C63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814928" w:rsidRPr="009D25AA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F57EBC">
              <w:rPr>
                <w:rFonts w:ascii="Times New Roman" w:hAnsi="Times New Roman"/>
                <w:bCs/>
                <w:sz w:val="26"/>
                <w:szCs w:val="26"/>
              </w:rPr>
              <w:t>19 477,3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тыс. рублей, в том числе: 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F57EBC">
              <w:rPr>
                <w:rFonts w:ascii="Times New Roman" w:hAnsi="Times New Roman"/>
                <w:bCs/>
                <w:sz w:val="26"/>
                <w:szCs w:val="26"/>
              </w:rPr>
              <w:t>11 282,1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2023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2024 год – 0,0 тыс. рублей</w:t>
            </w:r>
            <w:r w:rsidR="004B5672" w:rsidRPr="00AB4F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4B5672" w:rsidRPr="00347F16" w:rsidRDefault="004B5672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2025 год – 0,0 тыс. рублей</w:t>
            </w:r>
          </w:p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6C04E0" w:rsidRDefault="00F00C60" w:rsidP="005817F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доли граждан, принявших участие в решении вопр</w:t>
            </w:r>
            <w:r w:rsidR="002B3C97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0%;</w:t>
            </w:r>
          </w:p>
          <w:p w:rsidR="006C5DA1" w:rsidRPr="006C04E0" w:rsidRDefault="00F00C60" w:rsidP="00E751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6C5DA1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увеличение количества благоустроенных 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общественных территорий с 1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:rsidR="005817F8" w:rsidRPr="006C04E0" w:rsidRDefault="00F00C60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6C04E0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>, чем на 5 ед. ежегодно</w:t>
            </w:r>
            <w:r w:rsidR="005C7B4A" w:rsidRPr="006C04E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A22C5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8560E0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107 668,0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814928" w:rsidRPr="008560E0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69 111,8</w:t>
            </w:r>
            <w:r w:rsidR="008D55B0"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8560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A0141" w:rsidRPr="00F643D2" w:rsidRDefault="003C63DC" w:rsidP="003E3C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0A0141" w:rsidRPr="008560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6F5EE4" w:rsidRPr="001E0BDB" w:rsidTr="003C63DC">
        <w:tc>
          <w:tcPr>
            <w:tcW w:w="1584" w:type="pct"/>
            <w:shd w:val="clear" w:color="auto" w:fill="auto"/>
          </w:tcPr>
          <w:p w:rsidR="006F5EE4" w:rsidRPr="00644E37" w:rsidRDefault="006F5EE4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C46D0C" w:rsidRDefault="006F5EE4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4256BC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8450F" w:rsidRDefault="0018450F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79643A" w:rsidRDefault="00932F63" w:rsidP="00932F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F63">
        <w:rPr>
          <w:rFonts w:ascii="Times New Roman" w:hAnsi="Times New Roman"/>
          <w:sz w:val="28"/>
          <w:szCs w:val="28"/>
        </w:rPr>
        <w:lastRenderedPageBreak/>
        <w:t>Разработка</w:t>
      </w:r>
      <w:r w:rsidR="0079643A" w:rsidRPr="00932F63">
        <w:rPr>
          <w:rFonts w:ascii="Times New Roman" w:hAnsi="Times New Roman"/>
          <w:sz w:val="28"/>
          <w:szCs w:val="28"/>
        </w:rPr>
        <w:t xml:space="preserve"> проектно-сметной документации</w:t>
      </w:r>
      <w:r w:rsidRPr="00932F63">
        <w:rPr>
          <w:rFonts w:ascii="Times New Roman" w:hAnsi="Times New Roman"/>
          <w:sz w:val="28"/>
          <w:szCs w:val="28"/>
        </w:rPr>
        <w:t>, прохождение проверки достоверности определения сметной стоимости</w:t>
      </w:r>
      <w:r w:rsidR="0079643A" w:rsidRPr="00932F63">
        <w:rPr>
          <w:rFonts w:ascii="Times New Roman" w:hAnsi="Times New Roman"/>
          <w:sz w:val="28"/>
          <w:szCs w:val="28"/>
        </w:rPr>
        <w:t xml:space="preserve"> </w:t>
      </w:r>
      <w:r w:rsidRPr="00932F63">
        <w:rPr>
          <w:rFonts w:ascii="Times New Roman" w:hAnsi="Times New Roman"/>
          <w:sz w:val="28"/>
          <w:szCs w:val="28"/>
        </w:rPr>
        <w:t>по объектам</w:t>
      </w:r>
      <w:r w:rsidR="0079643A" w:rsidRPr="00932F63">
        <w:rPr>
          <w:rFonts w:ascii="Times New Roman" w:hAnsi="Times New Roman"/>
          <w:sz w:val="28"/>
          <w:szCs w:val="28"/>
        </w:rPr>
        <w:t xml:space="preserve"> сельскими поселениями </w:t>
      </w:r>
      <w:r w:rsidRPr="00932F63">
        <w:rPr>
          <w:rFonts w:ascii="Times New Roman" w:hAnsi="Times New Roman"/>
          <w:sz w:val="28"/>
          <w:szCs w:val="28"/>
        </w:rPr>
        <w:t xml:space="preserve">осуществляется </w:t>
      </w:r>
      <w:r w:rsidR="0079643A" w:rsidRPr="00932F63">
        <w:rPr>
          <w:rFonts w:ascii="Times New Roman" w:hAnsi="Times New Roman"/>
          <w:sz w:val="28"/>
          <w:szCs w:val="28"/>
        </w:rPr>
        <w:t>самостоятельно.</w:t>
      </w:r>
      <w:r w:rsidR="0079643A" w:rsidRPr="0079643A">
        <w:rPr>
          <w:rFonts w:ascii="Times New Roman" w:hAnsi="Times New Roman"/>
          <w:sz w:val="28"/>
          <w:szCs w:val="28"/>
        </w:rPr>
        <w:t xml:space="preserve">       </w:t>
      </w:r>
    </w:p>
    <w:p w:rsidR="00391F50" w:rsidRPr="00C64382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:rsidR="00391F50" w:rsidRDefault="00391F50" w:rsidP="00391F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>
        <w:rPr>
          <w:rFonts w:ascii="Times New Roman" w:hAnsi="Times New Roman"/>
          <w:sz w:val="28"/>
          <w:szCs w:val="28"/>
        </w:rPr>
        <w:t xml:space="preserve"> </w:t>
      </w:r>
      <w:r w:rsidRPr="00C64382">
        <w:rPr>
          <w:rFonts w:ascii="Times New Roman" w:hAnsi="Times New Roman"/>
          <w:sz w:val="28"/>
          <w:szCs w:val="28"/>
        </w:rPr>
        <w:t>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9B1F8B">
          <w:pgSz w:w="11906" w:h="16838"/>
          <w:pgMar w:top="1418" w:right="1418" w:bottom="1134" w:left="1559" w:header="709" w:footer="709" w:gutter="0"/>
          <w:cols w:space="708"/>
          <w:docGrid w:linePitch="360"/>
        </w:sectPr>
      </w:pPr>
    </w:p>
    <w:p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2888"/>
        <w:gridCol w:w="1800"/>
        <w:gridCol w:w="766"/>
        <w:gridCol w:w="766"/>
        <w:gridCol w:w="766"/>
        <w:gridCol w:w="766"/>
        <w:gridCol w:w="786"/>
        <w:gridCol w:w="1870"/>
        <w:gridCol w:w="3410"/>
      </w:tblGrid>
      <w:tr w:rsidR="00E217E9" w:rsidRPr="00C26F18" w:rsidTr="005D6467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№ пока-</w:t>
            </w:r>
            <w:proofErr w:type="spellStart"/>
            <w:r w:rsidRPr="00C26F18">
              <w:rPr>
                <w:rFonts w:ascii="Times New Roman" w:hAnsi="Times New Roman"/>
              </w:rPr>
              <w:t>зате</w:t>
            </w:r>
            <w:proofErr w:type="spellEnd"/>
            <w:r w:rsidRPr="00C26F18">
              <w:rPr>
                <w:rFonts w:ascii="Times New Roman" w:hAnsi="Times New Roman"/>
              </w:rPr>
              <w:t>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Базовый показатель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Целевое значение показателя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Расчет показателя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8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0E2D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1A5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pct"/>
            <w:vMerge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9</w:t>
            </w:r>
          </w:p>
        </w:tc>
        <w:tc>
          <w:tcPr>
            <w:tcW w:w="1171" w:type="pc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10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5D646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A4110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C26F18">
              <w:rPr>
                <w:rFonts w:ascii="Times New Roman" w:hAnsi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:rsidR="00E217E9" w:rsidRDefault="009B7A0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E14BCC">
              <w:rPr>
                <w:rFonts w:ascii="Times New Roman" w:hAnsi="Times New Roman"/>
              </w:rPr>
              <w:t>,0</w:t>
            </w:r>
          </w:p>
          <w:p w:rsidR="006F5EE4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F5EE4" w:rsidRPr="00C26F1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17,0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20,0</w:t>
            </w:r>
          </w:p>
        </w:tc>
        <w:tc>
          <w:tcPr>
            <w:tcW w:w="263" w:type="pct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20,0</w:t>
            </w:r>
          </w:p>
        </w:tc>
        <w:tc>
          <w:tcPr>
            <w:tcW w:w="1171" w:type="pct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= (Р/</w:t>
            </w:r>
            <w:proofErr w:type="gramStart"/>
            <w:r w:rsidRPr="00C26F18">
              <w:rPr>
                <w:rFonts w:ascii="Times New Roman" w:hAnsi="Times New Roman"/>
              </w:rPr>
              <w:t>Д)*</w:t>
            </w:r>
            <w:proofErr w:type="gramEnd"/>
            <w:r w:rsidRPr="00C26F18">
              <w:rPr>
                <w:rFonts w:ascii="Times New Roman" w:hAnsi="Times New Roman"/>
              </w:rPr>
              <w:t>100, где: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lastRenderedPageBreak/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 – общее количество граждан в возрасте 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:rsidR="00E217E9" w:rsidRPr="00C26F18" w:rsidRDefault="003C0EDD" w:rsidP="0010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E217E9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6C49F7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71" w:type="pct"/>
            <w:shd w:val="clear" w:color="000000" w:fill="FFFFFF"/>
          </w:tcPr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рассчитывается по формуле: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</w:t>
            </w:r>
            <w:proofErr w:type="gramEnd"/>
            <w:r w:rsidRPr="00133BDD">
              <w:rPr>
                <w:rFonts w:ascii="Times New Roman" w:hAnsi="Times New Roman"/>
              </w:rPr>
              <w:t xml:space="preserve"> +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)z….</w:t>
            </w:r>
            <w:proofErr w:type="gramEnd"/>
            <w:r w:rsidRPr="00133BDD">
              <w:rPr>
                <w:rFonts w:ascii="Times New Roman" w:hAnsi="Times New Roman"/>
              </w:rPr>
              <w:t>, где: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</w:t>
            </w:r>
            <w:r w:rsidRPr="00133BDD">
              <w:rPr>
                <w:rFonts w:ascii="Times New Roman" w:hAnsi="Times New Roman"/>
              </w:rPr>
              <w:t>– показатель «Количество</w:t>
            </w:r>
          </w:p>
          <w:p w:rsidR="00133BDD" w:rsidRPr="00133BDD" w:rsidRDefault="00145D76" w:rsidP="00145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благоустроенных </w:t>
            </w:r>
            <w:r w:rsidR="00133BDD" w:rsidRPr="00133BDD">
              <w:rPr>
                <w:rFonts w:ascii="Times New Roman" w:hAnsi="Times New Roman"/>
              </w:rPr>
              <w:t>территорий»;</w:t>
            </w:r>
          </w:p>
          <w:p w:rsidR="00133BDD" w:rsidRPr="00133BDD" w:rsidRDefault="00146EBD" w:rsidP="002154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215458">
              <w:rPr>
                <w:rFonts w:ascii="Times New Roman" w:hAnsi="Times New Roman"/>
              </w:rPr>
              <w:t xml:space="preserve">– благоустроенные места, </w:t>
            </w:r>
            <w:r w:rsidR="00133BDD" w:rsidRPr="00133BDD">
              <w:rPr>
                <w:rFonts w:ascii="Times New Roman" w:hAnsi="Times New Roman"/>
              </w:rPr>
              <w:t>ед.;</w:t>
            </w:r>
          </w:p>
          <w:p w:rsidR="00133BDD" w:rsidRPr="00133BDD" w:rsidRDefault="00146EBD" w:rsidP="00146E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 </w:t>
            </w:r>
            <w:r w:rsidR="00133BDD" w:rsidRPr="00133BDD">
              <w:rPr>
                <w:rFonts w:ascii="Times New Roman" w:hAnsi="Times New Roman"/>
              </w:rPr>
              <w:t>– год реализации</w:t>
            </w:r>
          </w:p>
          <w:p w:rsidR="00E217E9" w:rsidRPr="00C26F18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муниципальной программы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4C2DE8" w:rsidRPr="00C26F18" w:rsidRDefault="0021545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2DE8" w:rsidRPr="00C26F18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:rsidR="004C2DE8" w:rsidRPr="00C26F18" w:rsidRDefault="004C2DE8" w:rsidP="007263F7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Количество </w:t>
            </w:r>
            <w:r w:rsidR="007263F7" w:rsidRPr="00C26F18">
              <w:rPr>
                <w:rFonts w:ascii="Times New Roman" w:hAnsi="Times New Roman"/>
              </w:rPr>
              <w:t>объектов благоустройства</w:t>
            </w:r>
            <w:r w:rsidRPr="00C26F18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:rsidR="004C2DE8" w:rsidRPr="00C26F18" w:rsidRDefault="008E469E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C49F7">
              <w:rPr>
                <w:rFonts w:ascii="Times New Roman" w:hAnsi="Times New Roman"/>
              </w:rPr>
              <w:t>1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1171" w:type="pct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</w:t>
            </w:r>
            <w:proofErr w:type="gramEnd"/>
            <w:r w:rsidRPr="00C26F18">
              <w:rPr>
                <w:rFonts w:ascii="Times New Roman" w:hAnsi="Times New Roman"/>
              </w:rPr>
              <w:t xml:space="preserve"> +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)z…., где: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 w:rsidR="00215458"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 xml:space="preserve"> – объект, ед.;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</w:tbl>
    <w:p w:rsidR="006F5EE4" w:rsidRDefault="006F5EE4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5458" w:rsidRDefault="0021545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5458" w:rsidRDefault="0021545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Таблица 2</w:t>
      </w:r>
    </w:p>
    <w:p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EF726C" w:rsidRDefault="00EF726C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3509"/>
        <w:gridCol w:w="1698"/>
        <w:gridCol w:w="2673"/>
        <w:gridCol w:w="1276"/>
        <w:gridCol w:w="1275"/>
        <w:gridCol w:w="993"/>
        <w:gridCol w:w="1000"/>
        <w:gridCol w:w="616"/>
        <w:gridCol w:w="616"/>
      </w:tblGrid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2" w:name="RANGE!A1:J111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основ-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-приятия</w:t>
            </w:r>
            <w:bookmarkEnd w:id="2"/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2673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5776" w:type="dxa"/>
            <w:gridSpan w:val="6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9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Федеральный проект "Формирование комфортной городской среды" (показатели 1,2)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16 668,0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10 111,8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лыжероллерной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трассы «Спорт – это здоровье» в п.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3 311,8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Северная, д.3а, д.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Набережная с.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Зенково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с.п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Благоустройство территорий в населенных пунктах Ханты-Мансийского района (показатель 3)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Выкатной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Красноленинский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1.3.3.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Нялинское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Селиярово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1.3.5.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Согом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Цингалы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1.3.8.1.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универсальной спортивной площадки в д.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Ягурьях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многофункциональной детско-спортивной площадки,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расположенной в п. Луговской ул. Заводская д.5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департамент строительства, архитектуры и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207" w:type="dxa"/>
            <w:gridSpan w:val="2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69 111,8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673" w:type="dxa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69 111,8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207" w:type="dxa"/>
            <w:gridSpan w:val="2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1 (департамент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2 (сельское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9 868,0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3 311,8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B227E7" w:rsidRDefault="00B227E7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3261"/>
        <w:gridCol w:w="1275"/>
        <w:gridCol w:w="1276"/>
        <w:gridCol w:w="1276"/>
        <w:gridCol w:w="1276"/>
        <w:gridCol w:w="1417"/>
        <w:gridCol w:w="1382"/>
      </w:tblGrid>
      <w:tr w:rsidR="002578A8" w:rsidRPr="001806BA" w:rsidTr="0089158F">
        <w:tc>
          <w:tcPr>
            <w:tcW w:w="562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:rsidTr="0089158F">
        <w:tc>
          <w:tcPr>
            <w:tcW w:w="562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:rsidTr="0089158F">
        <w:tc>
          <w:tcPr>
            <w:tcW w:w="56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E9437E" w:rsidRPr="001806BA" w:rsidTr="0089158F">
        <w:tc>
          <w:tcPr>
            <w:tcW w:w="562" w:type="dxa"/>
            <w:vMerge w:val="restart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  <w:vMerge w:val="restart"/>
            <w:vAlign w:val="center"/>
          </w:tcPr>
          <w:p w:rsidR="00E9437E" w:rsidRPr="00114CA7" w:rsidRDefault="00E9437E" w:rsidP="00E9437E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 xml:space="preserve">Мероприятие 1.1., </w:t>
            </w:r>
          </w:p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>проект «Формирование комфортной городской среды» (показатели 1, 2, 3), срок реализации – 01.01.2021- 31. 12.2025</w:t>
            </w: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19 477,3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11 282,1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6 020,5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2 020,7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2 809,3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1 170,3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 w:val="restart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350A2D" w:rsidRPr="001806BA" w:rsidRDefault="00E6273B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19 477,3</w:t>
            </w:r>
          </w:p>
        </w:tc>
        <w:tc>
          <w:tcPr>
            <w:tcW w:w="1276" w:type="dxa"/>
            <w:vAlign w:val="center"/>
          </w:tcPr>
          <w:p w:rsidR="00350A2D" w:rsidRPr="001806BA" w:rsidRDefault="00E6273B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11 282,1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350A2D" w:rsidRPr="001806BA" w:rsidRDefault="002A0D43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2A0D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 w:rsidR="002A0D43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2A0D4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350A2D" w:rsidRPr="001806BA" w:rsidRDefault="002A0D43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6 020,5</w:t>
            </w:r>
          </w:p>
        </w:tc>
        <w:tc>
          <w:tcPr>
            <w:tcW w:w="1276" w:type="dxa"/>
            <w:vAlign w:val="center"/>
          </w:tcPr>
          <w:p w:rsidR="00350A2D" w:rsidRPr="001806BA" w:rsidRDefault="002A0D43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2 020,7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350A2D" w:rsidRPr="001806BA" w:rsidRDefault="00E6273B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2 809,3</w:t>
            </w:r>
          </w:p>
        </w:tc>
        <w:tc>
          <w:tcPr>
            <w:tcW w:w="1276" w:type="dxa"/>
            <w:vAlign w:val="center"/>
          </w:tcPr>
          <w:p w:rsidR="00350A2D" w:rsidRPr="001806BA" w:rsidRDefault="00E6273B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1 170,3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2578A8" w:rsidRPr="00A03F90" w:rsidRDefault="002578A8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653"/>
        <w:gridCol w:w="4179"/>
        <w:gridCol w:w="641"/>
        <w:gridCol w:w="641"/>
        <w:gridCol w:w="641"/>
        <w:gridCol w:w="709"/>
        <w:gridCol w:w="709"/>
        <w:gridCol w:w="4034"/>
      </w:tblGrid>
      <w:tr w:rsidR="003326AD" w:rsidRPr="001806BA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49"/>
        <w:gridCol w:w="8541"/>
        <w:gridCol w:w="1473"/>
        <w:gridCol w:w="2210"/>
        <w:gridCol w:w="1887"/>
      </w:tblGrid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933"/>
        <w:gridCol w:w="3354"/>
        <w:gridCol w:w="7847"/>
      </w:tblGrid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№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81CEE" w:rsidRDefault="00981CEE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t>на </w:t>
      </w:r>
      <w:r w:rsidR="006F5EE4" w:rsidRPr="003E2F78">
        <w:rPr>
          <w:rFonts w:ascii="Times New Roman" w:hAnsi="Times New Roman"/>
          <w:sz w:val="28"/>
          <w:szCs w:val="28"/>
        </w:rPr>
        <w:t xml:space="preserve">2019-2024 </w:t>
      </w:r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5"/>
        <w:gridCol w:w="2060"/>
        <w:gridCol w:w="2872"/>
        <w:gridCol w:w="4003"/>
        <w:gridCol w:w="2390"/>
        <w:gridCol w:w="2630"/>
      </w:tblGrid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:rsidTr="00F60918">
        <w:tc>
          <w:tcPr>
            <w:tcW w:w="0" w:type="auto"/>
            <w:gridSpan w:val="6"/>
            <w:shd w:val="clear" w:color="auto" w:fill="auto"/>
          </w:tcPr>
          <w:p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lastRenderedPageBreak/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9B1F8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C0F33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D16D36" w:rsidRDefault="00613B13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 xml:space="preserve">Отбор общественных территорий, подлежащих благоустройству осуществляется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:rsidR="00613B13" w:rsidRDefault="00535EFB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 не денежных формах (финансовое и(или) трудовое) в реализации Мероприятия. Доля участия заинтересованных лиц при реализации 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lastRenderedPageBreak/>
        <w:t xml:space="preserve">1. 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Ханты-Мансийским районом в качестве субсидии из бюджета автономного округа (далее - минимальный перечень видов работ по благоустройству)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A4493B" w:rsidRPr="00535EF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- дополнительный перечень работ по благоустройству),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муниципальным образованием в качестве субсидии из бюджета автономного округа,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территории, о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</w:t>
      </w:r>
      <w:r w:rsidRPr="00A15168">
        <w:rPr>
          <w:rFonts w:ascii="Times New Roman" w:hAnsi="Times New Roman"/>
          <w:sz w:val="28"/>
          <w:szCs w:val="28"/>
        </w:rPr>
        <w:lastRenderedPageBreak/>
        <w:t>благоустройстве дворовой территории в сроки, установленные муниципальной программой.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9157E" w:rsidRDefault="00CC5410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E02945" w:rsidRDefault="00E02945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05"/>
        <w:gridCol w:w="8639"/>
      </w:tblGrid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№ 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1A713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Благоустройство </w:t>
            </w:r>
            <w:proofErr w:type="spellStart"/>
            <w:r>
              <w:rPr>
                <w:rFonts w:ascii="Times New Roman" w:eastAsiaTheme="minorEastAsia" w:hAnsi="Times New Roman"/>
              </w:rPr>
              <w:t>лыжероллерной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трассы «Спорт – это здоровье» в п. </w:t>
            </w:r>
            <w:proofErr w:type="spellStart"/>
            <w:r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(</w:t>
            </w:r>
            <w:proofErr w:type="spellStart"/>
            <w:r>
              <w:rPr>
                <w:rFonts w:ascii="Times New Roman" w:eastAsiaTheme="minorEastAsia" w:hAnsi="Times New Roman"/>
              </w:rPr>
              <w:t>лыжероллерная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трасса)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Обустройство детской игровой площадки с элементами благоустройства по ул. Северная</w:t>
            </w:r>
            <w:r w:rsidR="00D44860">
              <w:rPr>
                <w:rFonts w:ascii="Times New Roman" w:eastAsiaTheme="minorEastAsia" w:hAnsi="Times New Roman"/>
              </w:rPr>
              <w:t xml:space="preserve">, д.3а, д.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Шапша</w:t>
            </w:r>
            <w:proofErr w:type="spellEnd"/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по ул. Набережная, с. </w:t>
            </w:r>
            <w:proofErr w:type="spellStart"/>
            <w:r>
              <w:rPr>
                <w:rFonts w:ascii="Times New Roman" w:eastAsiaTheme="minorEastAsia" w:hAnsi="Times New Roman"/>
              </w:rPr>
              <w:t>Зенково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 xml:space="preserve">,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с.п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Шапша</w:t>
            </w:r>
            <w:proofErr w:type="spellEnd"/>
          </w:p>
        </w:tc>
      </w:tr>
      <w:tr w:rsidR="00CC5410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071EA5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="00AD4447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="00AD4447">
              <w:rPr>
                <w:rFonts w:ascii="Times New Roman" w:eastAsiaTheme="minorEastAsia" w:hAnsi="Times New Roman"/>
              </w:rPr>
              <w:t>, ул. Победы, д. 5а, 4а, 8, 9, 10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071EA5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, ул. Победы, д. 6а, д. 7а, д. 10а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071EA5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, ул. Победы, д. 1а; ул. Поспелова, д. 5а,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Поспелова, д.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Центральный проезд, д. 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Центральный проезд, д.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Центральный проезд,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6B43D1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6B43D1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>, пер. Школьный, д. 2, 2а, 4а, 3а, 6/1, 6а,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D0256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7D0256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, ул. Таежная, д. 1, 13, 2, 3, 5, 6, 7, 8, 9, 10, 11, 12, 14, 15, 16, 18, 19, 4, 20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7D025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, ул. Лесная, д. 18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7D025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 xml:space="preserve">, ул. Лесная, д. 36, 14; ул. Придорожная, д. 30, 30А; ул. Колхозная, д. 9; </w:t>
            </w:r>
          </w:p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Братьев Фирсовых, д. 24а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Колхозная, д. 9а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Набережная д. 4; ул. Братьев Фирсовых,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Братьев Фирсовых, д. 20, 24; ул. Лесная, д. 8а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п. Кедровый, ул. Старая Набережная, д. 11,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12, 14, 16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35, 37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Ленина, д. 1а; ул. Энтузиастов, д. 2а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Заводская, д. 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4, д. 5, д. 5А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7, 7А; ул. Гагарина, д. 10, 12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78, 92, 97, 99; ул. Школьная, д. 3, 6, 7, 10, 12,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9, 21, 21А, 44, 72, 74, 77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8</w:t>
            </w:r>
          </w:p>
        </w:tc>
      </w:tr>
    </w:tbl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 xml:space="preserve">общественной территории в п. </w:t>
      </w:r>
      <w:proofErr w:type="spellStart"/>
      <w:r w:rsidRPr="00D841D8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D841D8">
        <w:rPr>
          <w:rFonts w:ascii="Times New Roman" w:hAnsi="Times New Roman"/>
          <w:sz w:val="28"/>
          <w:szCs w:val="28"/>
        </w:rPr>
        <w:t xml:space="preserve"> ул. Сосновая, «Благоустройство </w:t>
      </w:r>
      <w:proofErr w:type="spellStart"/>
      <w:r w:rsidRPr="00D841D8">
        <w:rPr>
          <w:rFonts w:ascii="Times New Roman" w:hAnsi="Times New Roman"/>
          <w:sz w:val="28"/>
          <w:szCs w:val="28"/>
        </w:rPr>
        <w:t>лы</w:t>
      </w:r>
      <w:r>
        <w:rPr>
          <w:rFonts w:ascii="Times New Roman" w:hAnsi="Times New Roman"/>
          <w:sz w:val="28"/>
          <w:szCs w:val="28"/>
        </w:rPr>
        <w:t>жероллерной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:rsidR="00DD546F" w:rsidRPr="00D841D8" w:rsidRDefault="00DD546F" w:rsidP="00DD546F">
      <w:pPr>
        <w:jc w:val="center"/>
      </w:pPr>
    </w:p>
    <w:p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841D8">
        <w:rPr>
          <w:rFonts w:ascii="Times New Roman" w:hAnsi="Times New Roman"/>
          <w:sz w:val="28"/>
          <w:szCs w:val="28"/>
        </w:rPr>
        <w:t>Лыжероллерная</w:t>
      </w:r>
      <w:proofErr w:type="spellEnd"/>
      <w:r w:rsidRPr="00D841D8">
        <w:rPr>
          <w:rFonts w:ascii="Times New Roman" w:hAnsi="Times New Roman"/>
          <w:sz w:val="28"/>
          <w:szCs w:val="28"/>
        </w:rPr>
        <w:t xml:space="preserve">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1D8">
        <w:rPr>
          <w:noProof/>
        </w:rPr>
        <w:t xml:space="preserve"> </w:t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proofErr w:type="spellStart"/>
      <w:r w:rsidRPr="00D841D8">
        <w:rPr>
          <w:rFonts w:ascii="Times New Roman" w:hAnsi="Times New Roman"/>
          <w:sz w:val="28"/>
          <w:szCs w:val="28"/>
        </w:rPr>
        <w:t>Скалодром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12011671" wp14:editId="4EC6A087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08649A">
        <w:rPr>
          <w:rFonts w:ascii="Times New Roman" w:hAnsi="Times New Roman"/>
          <w:sz w:val="28"/>
          <w:szCs w:val="28"/>
        </w:rPr>
        <w:t>Уличные тренажеры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35092CB7" wp14:editId="3C0541DF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49A">
        <w:rPr>
          <w:rFonts w:ascii="Times New Roman" w:hAnsi="Times New Roman"/>
          <w:sz w:val="28"/>
          <w:szCs w:val="28"/>
        </w:rPr>
        <w:t>Топиарии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08649A">
        <w:rPr>
          <w:rFonts w:ascii="Times New Roman" w:hAnsi="Times New Roman"/>
          <w:sz w:val="28"/>
          <w:szCs w:val="28"/>
        </w:rPr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proofErr w:type="spellStart"/>
      <w:r w:rsidRPr="0008649A">
        <w:rPr>
          <w:rFonts w:ascii="Times New Roman" w:hAnsi="Times New Roman"/>
          <w:sz w:val="28"/>
          <w:szCs w:val="28"/>
        </w:rPr>
        <w:t>Мангальная</w:t>
      </w:r>
      <w:proofErr w:type="spellEnd"/>
      <w:r w:rsidRPr="0008649A">
        <w:rPr>
          <w:rFonts w:ascii="Times New Roman" w:hAnsi="Times New Roman"/>
          <w:sz w:val="28"/>
          <w:szCs w:val="28"/>
        </w:rPr>
        <w:t xml:space="preserve"> зона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BE3B5FD" wp14:editId="39C9656E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7E45017A" wp14:editId="3856A154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9A">
        <w:rPr>
          <w:noProof/>
        </w:rPr>
        <w:t xml:space="preserve"> </w:t>
      </w:r>
      <w:r>
        <w:rPr>
          <w:noProof/>
        </w:rPr>
        <w:t xml:space="preserve">                        </w:t>
      </w:r>
      <w:r w:rsidRPr="00D841D8">
        <w:rPr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07">
        <w:rPr>
          <w:noProof/>
        </w:rPr>
        <w:t xml:space="preserve"> </w:t>
      </w:r>
      <w:r>
        <w:rPr>
          <w:noProof/>
        </w:rPr>
        <w:t xml:space="preserve">                                       </w:t>
      </w:r>
      <w:r w:rsidRPr="00D841D8">
        <w:rPr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D841D8">
        <w:rPr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tabs>
          <w:tab w:val="center" w:pos="5315"/>
        </w:tabs>
      </w:pPr>
      <w:r w:rsidRPr="00D841D8">
        <w:tab/>
        <w:t xml:space="preserve">   </w:t>
      </w:r>
    </w:p>
    <w:p w:rsidR="00DD546F" w:rsidRPr="00D841D8" w:rsidRDefault="00DD546F" w:rsidP="00DD546F">
      <w:r w:rsidRPr="00D841D8">
        <w:t xml:space="preserve">           </w:t>
      </w:r>
    </w:p>
    <w:p w:rsidR="00DD546F" w:rsidRDefault="00DD546F" w:rsidP="00DD546F">
      <w:r w:rsidRPr="00D841D8">
        <w:t xml:space="preserve"> </w:t>
      </w:r>
    </w:p>
    <w:p w:rsidR="00DD546F" w:rsidRDefault="00DD546F" w:rsidP="00DD546F"/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     </w:t>
      </w:r>
      <w:r w:rsidRPr="002759E0">
        <w:rPr>
          <w:rFonts w:ascii="Times New Roman" w:hAnsi="Times New Roman"/>
          <w:sz w:val="28"/>
          <w:szCs w:val="28"/>
        </w:rPr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D841D8">
        <w:rPr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:rsidR="00DD546F" w:rsidRPr="00D841D8" w:rsidRDefault="00DD546F" w:rsidP="00DD546F">
      <w:r>
        <w:t xml:space="preserve">           </w:t>
      </w:r>
      <w:r w:rsidRPr="00D841D8">
        <w:rPr>
          <w:noProof/>
          <w:lang w:eastAsia="ru-RU"/>
        </w:rPr>
        <w:drawing>
          <wp:inline distT="0" distB="0" distL="0" distR="0" wp14:anchorId="01DA8064" wp14:editId="367C38CC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:rsidR="00DD546F" w:rsidRPr="00D841D8" w:rsidRDefault="00DD546F" w:rsidP="00DD546F">
      <w:r>
        <w:t xml:space="preserve">                       </w:t>
      </w:r>
      <w:r w:rsidRPr="00D841D8">
        <w:rPr>
          <w:noProof/>
          <w:lang w:eastAsia="ru-RU"/>
        </w:rPr>
        <w:drawing>
          <wp:inline distT="0" distB="0" distL="0" distR="0" wp14:anchorId="569BB3FD" wp14:editId="2E54E580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Default="00DD546F" w:rsidP="00DD546F"/>
    <w:p w:rsidR="00DD546F" w:rsidRDefault="00DD546F" w:rsidP="00DD546F"/>
    <w:p w:rsidR="00DD546F" w:rsidRDefault="00DD546F" w:rsidP="00DD546F"/>
    <w:p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:rsidR="00DD546F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:rsidR="00DD546F" w:rsidRPr="00D841D8" w:rsidRDefault="00DD546F" w:rsidP="00DD546F"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идея проекта благоустройства </w:t>
      </w:r>
      <w:proofErr w:type="spellStart"/>
      <w:r>
        <w:rPr>
          <w:rFonts w:ascii="Times New Roman" w:hAnsi="Times New Roman"/>
          <w:sz w:val="28"/>
          <w:szCs w:val="28"/>
        </w:rPr>
        <w:t>лыжероллерной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трассы «спорт – это здоровье» в п.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общественной территории д. </w:t>
      </w:r>
      <w:proofErr w:type="spellStart"/>
      <w:r w:rsidRPr="00647A24">
        <w:rPr>
          <w:rFonts w:ascii="Times New Roman" w:hAnsi="Times New Roman"/>
          <w:sz w:val="28"/>
          <w:szCs w:val="28"/>
        </w:rPr>
        <w:t>Шапша</w:t>
      </w:r>
      <w:proofErr w:type="spellEnd"/>
      <w:r w:rsidRPr="00647A24">
        <w:rPr>
          <w:rFonts w:ascii="Times New Roman" w:hAnsi="Times New Roman"/>
          <w:sz w:val="28"/>
          <w:szCs w:val="28"/>
        </w:rPr>
        <w:t xml:space="preserve">, ул. Северная, д. 3а, "Обустройство детской игровой площадки с элементами благоустройства", с. </w:t>
      </w:r>
      <w:proofErr w:type="spellStart"/>
      <w:r w:rsidRPr="00647A24">
        <w:rPr>
          <w:rFonts w:ascii="Times New Roman" w:hAnsi="Times New Roman"/>
          <w:sz w:val="28"/>
          <w:szCs w:val="28"/>
        </w:rPr>
        <w:t>Зенково</w:t>
      </w:r>
      <w:proofErr w:type="spellEnd"/>
      <w:r w:rsidRPr="00647A24">
        <w:rPr>
          <w:rFonts w:ascii="Times New Roman" w:hAnsi="Times New Roman"/>
          <w:sz w:val="28"/>
          <w:szCs w:val="28"/>
        </w:rPr>
        <w:t>, ул. Набережная "Обустройство детской игровой площадки с элементами благоустройства"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3651"/>
        <w:gridCol w:w="529"/>
        <w:gridCol w:w="4644"/>
      </w:tblGrid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rPr>
          <w:trHeight w:val="3533"/>
        </w:trPr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11.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3" w:name="bookmark0"/>
      <w:r w:rsidRPr="00647A24">
        <w:rPr>
          <w:rFonts w:ascii="Times New Roman" w:hAnsi="Times New Roman"/>
          <w:sz w:val="28"/>
          <w:szCs w:val="28"/>
        </w:rPr>
        <w:t>Уличные качели "Солнышко"</w:t>
      </w:r>
      <w:bookmarkEnd w:id="3"/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Pr="00647A24">
        <w:rPr>
          <w:rFonts w:ascii="Times New Roman" w:hAnsi="Times New Roman"/>
          <w:sz w:val="28"/>
          <w:szCs w:val="28"/>
        </w:rPr>
        <w:t xml:space="preserve">Урна квадратная светлая 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Pr="00647A24">
        <w:rPr>
          <w:rFonts w:ascii="Times New Roman" w:hAnsi="Times New Roman"/>
          <w:bCs/>
          <w:sz w:val="28"/>
          <w:szCs w:val="28"/>
        </w:rPr>
        <w:t xml:space="preserve">Игровой комплекс Морская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6. Лабиринт "Кубик"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8. Ограждение металлическое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Pr="00647A24">
        <w:rPr>
          <w:rFonts w:ascii="Times New Roman" w:hAnsi="Times New Roman"/>
          <w:spacing w:val="-20"/>
          <w:sz w:val="28"/>
          <w:szCs w:val="28"/>
        </w:rPr>
        <w:t xml:space="preserve">Уличный светильник-шар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Pr="00647A24">
        <w:rPr>
          <w:rFonts w:ascii="Times New Roman" w:hAnsi="Times New Roman"/>
          <w:bCs/>
          <w:sz w:val="28"/>
          <w:szCs w:val="28"/>
        </w:rPr>
        <w:t xml:space="preserve">Песочный дворик Космос с горкой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Шапша</w:t>
      </w:r>
      <w:proofErr w:type="spellEnd"/>
      <w:r>
        <w:rPr>
          <w:rFonts w:ascii="Times New Roman" w:hAnsi="Times New Roman"/>
          <w:sz w:val="28"/>
          <w:szCs w:val="28"/>
        </w:rPr>
        <w:t>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 xml:space="preserve">ки с элементами благоустройства» и с. </w:t>
      </w:r>
      <w:proofErr w:type="spellStart"/>
      <w:r>
        <w:rPr>
          <w:rFonts w:ascii="Times New Roman" w:hAnsi="Times New Roman"/>
          <w:sz w:val="28"/>
          <w:szCs w:val="28"/>
        </w:rPr>
        <w:t>Зенково</w:t>
      </w:r>
      <w:proofErr w:type="spellEnd"/>
      <w:r>
        <w:rPr>
          <w:rFonts w:ascii="Times New Roman" w:hAnsi="Times New Roman"/>
          <w:sz w:val="28"/>
          <w:szCs w:val="28"/>
        </w:rPr>
        <w:t>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C10261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DD546F" w:rsidRDefault="00DD546F" w:rsidP="00DD546F">
      <w:pPr>
        <w:spacing w:after="0" w:line="240" w:lineRule="auto"/>
      </w:pPr>
      <w:r w:rsidRPr="005422E9">
        <w:rPr>
          <w:noProof/>
          <w:lang w:eastAsia="ru-RU"/>
        </w:rPr>
        <w:lastRenderedPageBreak/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Tr="006C49F7">
        <w:tc>
          <w:tcPr>
            <w:tcW w:w="4077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DD546F" w:rsidRPr="00756C81" w:rsidRDefault="00DD546F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DD546F" w:rsidRDefault="00DD546F" w:rsidP="00DD546F">
      <w:pPr>
        <w:spacing w:after="0" w:line="240" w:lineRule="auto"/>
        <w:rPr>
          <w:noProof/>
        </w:rPr>
      </w:pPr>
      <w:r w:rsidRPr="00CC5FA5">
        <w:rPr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F50EE8" w:rsidRDefault="00DD546F" w:rsidP="00DD546F">
      <w:pPr>
        <w:spacing w:after="0" w:line="240" w:lineRule="auto"/>
        <w:rPr>
          <w:noProof/>
        </w:rPr>
      </w:pPr>
    </w:p>
    <w:p w:rsidR="00DD546F" w:rsidRPr="00AE10B2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lastRenderedPageBreak/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DD546F" w:rsidRDefault="00C8633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территории.»</w:t>
      </w:r>
    </w:p>
    <w:p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p w:rsidR="00F94072" w:rsidRDefault="00F94072" w:rsidP="00F9407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94072" w:rsidRDefault="00F9407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D2E5C" w:rsidRPr="00CE7272" w:rsidRDefault="00DD2E5C" w:rsidP="00DD54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sectPr w:rsidR="00DD2E5C" w:rsidRPr="00CE7272" w:rsidSect="009B1F8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 w15:restartNumberingAfterBreak="0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F3"/>
    <w:rsid w:val="0000335C"/>
    <w:rsid w:val="00024233"/>
    <w:rsid w:val="000251E2"/>
    <w:rsid w:val="00027128"/>
    <w:rsid w:val="00035E48"/>
    <w:rsid w:val="000376A6"/>
    <w:rsid w:val="00040267"/>
    <w:rsid w:val="00040B3E"/>
    <w:rsid w:val="000479E6"/>
    <w:rsid w:val="000533A8"/>
    <w:rsid w:val="0005501D"/>
    <w:rsid w:val="00057CB7"/>
    <w:rsid w:val="0006106C"/>
    <w:rsid w:val="00071D55"/>
    <w:rsid w:val="00071EA5"/>
    <w:rsid w:val="000750B4"/>
    <w:rsid w:val="00080DA2"/>
    <w:rsid w:val="00087B16"/>
    <w:rsid w:val="00095E92"/>
    <w:rsid w:val="000965DD"/>
    <w:rsid w:val="000A0141"/>
    <w:rsid w:val="000B6D23"/>
    <w:rsid w:val="000C609E"/>
    <w:rsid w:val="000C7BB4"/>
    <w:rsid w:val="000D06F1"/>
    <w:rsid w:val="000D74D3"/>
    <w:rsid w:val="000E1304"/>
    <w:rsid w:val="000E1F43"/>
    <w:rsid w:val="000E1FCE"/>
    <w:rsid w:val="000E2756"/>
    <w:rsid w:val="000E2DDC"/>
    <w:rsid w:val="000E58AE"/>
    <w:rsid w:val="0010456B"/>
    <w:rsid w:val="00110A84"/>
    <w:rsid w:val="00110B98"/>
    <w:rsid w:val="001145F8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369C3"/>
    <w:rsid w:val="0014256C"/>
    <w:rsid w:val="001426A8"/>
    <w:rsid w:val="00145D76"/>
    <w:rsid w:val="00146BBD"/>
    <w:rsid w:val="00146D29"/>
    <w:rsid w:val="00146DA9"/>
    <w:rsid w:val="00146EBD"/>
    <w:rsid w:val="00151FF2"/>
    <w:rsid w:val="0015743D"/>
    <w:rsid w:val="00161C65"/>
    <w:rsid w:val="00162B4D"/>
    <w:rsid w:val="00164206"/>
    <w:rsid w:val="0016741C"/>
    <w:rsid w:val="00167E56"/>
    <w:rsid w:val="001737B4"/>
    <w:rsid w:val="001743D7"/>
    <w:rsid w:val="001806BA"/>
    <w:rsid w:val="001816E8"/>
    <w:rsid w:val="00182032"/>
    <w:rsid w:val="001820F7"/>
    <w:rsid w:val="0018450F"/>
    <w:rsid w:val="00191502"/>
    <w:rsid w:val="001A1FC2"/>
    <w:rsid w:val="001A4AA3"/>
    <w:rsid w:val="001A5468"/>
    <w:rsid w:val="001A713B"/>
    <w:rsid w:val="001B45FE"/>
    <w:rsid w:val="001C0572"/>
    <w:rsid w:val="001C6EAB"/>
    <w:rsid w:val="001C7A96"/>
    <w:rsid w:val="001D2760"/>
    <w:rsid w:val="001D463F"/>
    <w:rsid w:val="001E14F5"/>
    <w:rsid w:val="001E1BF9"/>
    <w:rsid w:val="001E550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578A8"/>
    <w:rsid w:val="00260150"/>
    <w:rsid w:val="0026020E"/>
    <w:rsid w:val="0026736C"/>
    <w:rsid w:val="002763AA"/>
    <w:rsid w:val="00284390"/>
    <w:rsid w:val="002869EC"/>
    <w:rsid w:val="00286AB4"/>
    <w:rsid w:val="0029337B"/>
    <w:rsid w:val="00295106"/>
    <w:rsid w:val="00297B30"/>
    <w:rsid w:val="002A0D43"/>
    <w:rsid w:val="002A4319"/>
    <w:rsid w:val="002A4CD9"/>
    <w:rsid w:val="002A5F1D"/>
    <w:rsid w:val="002B3C97"/>
    <w:rsid w:val="002C6959"/>
    <w:rsid w:val="002D0C4A"/>
    <w:rsid w:val="002D16DA"/>
    <w:rsid w:val="002D1B24"/>
    <w:rsid w:val="002D2893"/>
    <w:rsid w:val="002D47DE"/>
    <w:rsid w:val="002D5F78"/>
    <w:rsid w:val="002D7BC7"/>
    <w:rsid w:val="002E7896"/>
    <w:rsid w:val="002F4152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74D91"/>
    <w:rsid w:val="00381E57"/>
    <w:rsid w:val="00385FA1"/>
    <w:rsid w:val="00386318"/>
    <w:rsid w:val="00386E97"/>
    <w:rsid w:val="00390F45"/>
    <w:rsid w:val="00391F50"/>
    <w:rsid w:val="0039555D"/>
    <w:rsid w:val="00396396"/>
    <w:rsid w:val="003B3079"/>
    <w:rsid w:val="003B5C6D"/>
    <w:rsid w:val="003B79B1"/>
    <w:rsid w:val="003C0EDD"/>
    <w:rsid w:val="003C0F42"/>
    <w:rsid w:val="003C572E"/>
    <w:rsid w:val="003C63DC"/>
    <w:rsid w:val="003D398F"/>
    <w:rsid w:val="003D5316"/>
    <w:rsid w:val="003E1811"/>
    <w:rsid w:val="003E2F78"/>
    <w:rsid w:val="003E3C41"/>
    <w:rsid w:val="003E504C"/>
    <w:rsid w:val="003F17A1"/>
    <w:rsid w:val="003F3856"/>
    <w:rsid w:val="004022EF"/>
    <w:rsid w:val="0040440A"/>
    <w:rsid w:val="00405766"/>
    <w:rsid w:val="004059CD"/>
    <w:rsid w:val="004144C0"/>
    <w:rsid w:val="00414728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70C0E"/>
    <w:rsid w:val="0047246E"/>
    <w:rsid w:val="0047301A"/>
    <w:rsid w:val="0047644C"/>
    <w:rsid w:val="00491C7C"/>
    <w:rsid w:val="004922E7"/>
    <w:rsid w:val="00492B2A"/>
    <w:rsid w:val="00497A3A"/>
    <w:rsid w:val="004A5964"/>
    <w:rsid w:val="004A793B"/>
    <w:rsid w:val="004B2E03"/>
    <w:rsid w:val="004B5672"/>
    <w:rsid w:val="004C2AD6"/>
    <w:rsid w:val="004C2DE8"/>
    <w:rsid w:val="004C3DC1"/>
    <w:rsid w:val="004C526A"/>
    <w:rsid w:val="004D2333"/>
    <w:rsid w:val="004D23D4"/>
    <w:rsid w:val="004D59EC"/>
    <w:rsid w:val="004D7CB6"/>
    <w:rsid w:val="004E4D71"/>
    <w:rsid w:val="004E5D33"/>
    <w:rsid w:val="004F1AB0"/>
    <w:rsid w:val="004F1CD5"/>
    <w:rsid w:val="004F1D31"/>
    <w:rsid w:val="004F4C9D"/>
    <w:rsid w:val="004F6BE8"/>
    <w:rsid w:val="00501BA8"/>
    <w:rsid w:val="005064B9"/>
    <w:rsid w:val="005101FA"/>
    <w:rsid w:val="00512907"/>
    <w:rsid w:val="00520053"/>
    <w:rsid w:val="00521E67"/>
    <w:rsid w:val="005228AA"/>
    <w:rsid w:val="00535EFB"/>
    <w:rsid w:val="005368FE"/>
    <w:rsid w:val="00536F95"/>
    <w:rsid w:val="0054170A"/>
    <w:rsid w:val="0054253C"/>
    <w:rsid w:val="00544545"/>
    <w:rsid w:val="00544AB7"/>
    <w:rsid w:val="0054637C"/>
    <w:rsid w:val="005514A4"/>
    <w:rsid w:val="00554684"/>
    <w:rsid w:val="00556070"/>
    <w:rsid w:val="00556756"/>
    <w:rsid w:val="00557901"/>
    <w:rsid w:val="00560204"/>
    <w:rsid w:val="00561F48"/>
    <w:rsid w:val="0057791D"/>
    <w:rsid w:val="005817F8"/>
    <w:rsid w:val="0058612B"/>
    <w:rsid w:val="00587841"/>
    <w:rsid w:val="00587DEB"/>
    <w:rsid w:val="00590AA8"/>
    <w:rsid w:val="00593970"/>
    <w:rsid w:val="005A1315"/>
    <w:rsid w:val="005B217C"/>
    <w:rsid w:val="005B5376"/>
    <w:rsid w:val="005B7377"/>
    <w:rsid w:val="005C1B13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5F7148"/>
    <w:rsid w:val="006010C7"/>
    <w:rsid w:val="00602E0A"/>
    <w:rsid w:val="0060633D"/>
    <w:rsid w:val="006137FE"/>
    <w:rsid w:val="00613B13"/>
    <w:rsid w:val="006227DA"/>
    <w:rsid w:val="006238EC"/>
    <w:rsid w:val="00642AD3"/>
    <w:rsid w:val="00644E37"/>
    <w:rsid w:val="00646A6C"/>
    <w:rsid w:val="006470E0"/>
    <w:rsid w:val="006473D3"/>
    <w:rsid w:val="006510A2"/>
    <w:rsid w:val="00654AA5"/>
    <w:rsid w:val="00662A0B"/>
    <w:rsid w:val="00662D67"/>
    <w:rsid w:val="00663E4E"/>
    <w:rsid w:val="00671A03"/>
    <w:rsid w:val="00673CB8"/>
    <w:rsid w:val="0067693B"/>
    <w:rsid w:val="00677DDD"/>
    <w:rsid w:val="0069215D"/>
    <w:rsid w:val="006949E4"/>
    <w:rsid w:val="006A2DB4"/>
    <w:rsid w:val="006A38AF"/>
    <w:rsid w:val="006B43D1"/>
    <w:rsid w:val="006B52CA"/>
    <w:rsid w:val="006B7A20"/>
    <w:rsid w:val="006C04E0"/>
    <w:rsid w:val="006C22B0"/>
    <w:rsid w:val="006C49F7"/>
    <w:rsid w:val="006C5B22"/>
    <w:rsid w:val="006C5DA1"/>
    <w:rsid w:val="006C7AEB"/>
    <w:rsid w:val="006C7FD7"/>
    <w:rsid w:val="006D2EAB"/>
    <w:rsid w:val="006D4D51"/>
    <w:rsid w:val="006D78E1"/>
    <w:rsid w:val="006E11A8"/>
    <w:rsid w:val="006E1A27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6EDA"/>
    <w:rsid w:val="007263F7"/>
    <w:rsid w:val="0072734B"/>
    <w:rsid w:val="00741706"/>
    <w:rsid w:val="00762E8E"/>
    <w:rsid w:val="00762F87"/>
    <w:rsid w:val="00773AF3"/>
    <w:rsid w:val="007763DC"/>
    <w:rsid w:val="0078325B"/>
    <w:rsid w:val="00791113"/>
    <w:rsid w:val="0079157E"/>
    <w:rsid w:val="00793A8F"/>
    <w:rsid w:val="00793FB8"/>
    <w:rsid w:val="0079643A"/>
    <w:rsid w:val="00796F09"/>
    <w:rsid w:val="00796F38"/>
    <w:rsid w:val="007A488F"/>
    <w:rsid w:val="007A512E"/>
    <w:rsid w:val="007A61A7"/>
    <w:rsid w:val="007A7994"/>
    <w:rsid w:val="007B4A64"/>
    <w:rsid w:val="007C4631"/>
    <w:rsid w:val="007D0256"/>
    <w:rsid w:val="007D0F17"/>
    <w:rsid w:val="007D172A"/>
    <w:rsid w:val="007D4EE7"/>
    <w:rsid w:val="007D676D"/>
    <w:rsid w:val="007E1B1E"/>
    <w:rsid w:val="007E68E0"/>
    <w:rsid w:val="007E75AE"/>
    <w:rsid w:val="007F0F9E"/>
    <w:rsid w:val="00803195"/>
    <w:rsid w:val="00814928"/>
    <w:rsid w:val="00817830"/>
    <w:rsid w:val="008236AB"/>
    <w:rsid w:val="00836116"/>
    <w:rsid w:val="00840A64"/>
    <w:rsid w:val="00844AD8"/>
    <w:rsid w:val="00845E6A"/>
    <w:rsid w:val="00847840"/>
    <w:rsid w:val="00850D08"/>
    <w:rsid w:val="00853BE7"/>
    <w:rsid w:val="00855876"/>
    <w:rsid w:val="008560E0"/>
    <w:rsid w:val="00874DCA"/>
    <w:rsid w:val="008763A1"/>
    <w:rsid w:val="00884464"/>
    <w:rsid w:val="00886811"/>
    <w:rsid w:val="00887684"/>
    <w:rsid w:val="0089158F"/>
    <w:rsid w:val="008A5DA2"/>
    <w:rsid w:val="008A7E90"/>
    <w:rsid w:val="008B2BDF"/>
    <w:rsid w:val="008B6860"/>
    <w:rsid w:val="008B75DA"/>
    <w:rsid w:val="008B76BC"/>
    <w:rsid w:val="008C4688"/>
    <w:rsid w:val="008C6ABB"/>
    <w:rsid w:val="008D55B0"/>
    <w:rsid w:val="008E333B"/>
    <w:rsid w:val="008E469E"/>
    <w:rsid w:val="008E6AF4"/>
    <w:rsid w:val="008F5463"/>
    <w:rsid w:val="008F5D47"/>
    <w:rsid w:val="008F6270"/>
    <w:rsid w:val="00901B21"/>
    <w:rsid w:val="0090694D"/>
    <w:rsid w:val="00913032"/>
    <w:rsid w:val="00914887"/>
    <w:rsid w:val="00924466"/>
    <w:rsid w:val="00924F1C"/>
    <w:rsid w:val="00932300"/>
    <w:rsid w:val="00932F63"/>
    <w:rsid w:val="00937950"/>
    <w:rsid w:val="00937A21"/>
    <w:rsid w:val="00937E6A"/>
    <w:rsid w:val="00940211"/>
    <w:rsid w:val="00942639"/>
    <w:rsid w:val="00944B1D"/>
    <w:rsid w:val="0096038F"/>
    <w:rsid w:val="00960640"/>
    <w:rsid w:val="00975088"/>
    <w:rsid w:val="009778FF"/>
    <w:rsid w:val="00981CEE"/>
    <w:rsid w:val="0098378F"/>
    <w:rsid w:val="00984663"/>
    <w:rsid w:val="00986A1B"/>
    <w:rsid w:val="00987CC7"/>
    <w:rsid w:val="00991AD8"/>
    <w:rsid w:val="00995471"/>
    <w:rsid w:val="009A0743"/>
    <w:rsid w:val="009A3EC0"/>
    <w:rsid w:val="009B1BCB"/>
    <w:rsid w:val="009B1F8B"/>
    <w:rsid w:val="009B2A50"/>
    <w:rsid w:val="009B7A09"/>
    <w:rsid w:val="009C0F33"/>
    <w:rsid w:val="009C2CA6"/>
    <w:rsid w:val="009C6796"/>
    <w:rsid w:val="009D3F97"/>
    <w:rsid w:val="009D6CA1"/>
    <w:rsid w:val="009F4E8B"/>
    <w:rsid w:val="009F5A38"/>
    <w:rsid w:val="00A00FC7"/>
    <w:rsid w:val="00A02734"/>
    <w:rsid w:val="00A03808"/>
    <w:rsid w:val="00A06BAA"/>
    <w:rsid w:val="00A1488A"/>
    <w:rsid w:val="00A1772F"/>
    <w:rsid w:val="00A21C9B"/>
    <w:rsid w:val="00A22825"/>
    <w:rsid w:val="00A228B6"/>
    <w:rsid w:val="00A22C53"/>
    <w:rsid w:val="00A23487"/>
    <w:rsid w:val="00A33666"/>
    <w:rsid w:val="00A336CA"/>
    <w:rsid w:val="00A33CDF"/>
    <w:rsid w:val="00A34A3C"/>
    <w:rsid w:val="00A34F3E"/>
    <w:rsid w:val="00A412D2"/>
    <w:rsid w:val="00A416CC"/>
    <w:rsid w:val="00A42E23"/>
    <w:rsid w:val="00A4493B"/>
    <w:rsid w:val="00A4523A"/>
    <w:rsid w:val="00A46AB7"/>
    <w:rsid w:val="00A55ECD"/>
    <w:rsid w:val="00A57B45"/>
    <w:rsid w:val="00A676BB"/>
    <w:rsid w:val="00A8235D"/>
    <w:rsid w:val="00A835BA"/>
    <w:rsid w:val="00A83BA9"/>
    <w:rsid w:val="00A90529"/>
    <w:rsid w:val="00A9396B"/>
    <w:rsid w:val="00AA2517"/>
    <w:rsid w:val="00AA3629"/>
    <w:rsid w:val="00AA7F46"/>
    <w:rsid w:val="00AB0E7C"/>
    <w:rsid w:val="00AB1C28"/>
    <w:rsid w:val="00AB1DB8"/>
    <w:rsid w:val="00AB4F71"/>
    <w:rsid w:val="00AB681C"/>
    <w:rsid w:val="00AC0FA9"/>
    <w:rsid w:val="00AC152B"/>
    <w:rsid w:val="00AC1CC2"/>
    <w:rsid w:val="00AC7AF7"/>
    <w:rsid w:val="00AD4447"/>
    <w:rsid w:val="00AD597A"/>
    <w:rsid w:val="00AE03F4"/>
    <w:rsid w:val="00AF05F2"/>
    <w:rsid w:val="00AF6692"/>
    <w:rsid w:val="00B00B4A"/>
    <w:rsid w:val="00B01354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3E2C"/>
    <w:rsid w:val="00B47E04"/>
    <w:rsid w:val="00B5139B"/>
    <w:rsid w:val="00B52A5E"/>
    <w:rsid w:val="00B57717"/>
    <w:rsid w:val="00B57E27"/>
    <w:rsid w:val="00B60B04"/>
    <w:rsid w:val="00B60B05"/>
    <w:rsid w:val="00B9114E"/>
    <w:rsid w:val="00B96F37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E26F1"/>
    <w:rsid w:val="00BF10A8"/>
    <w:rsid w:val="00BF2EC4"/>
    <w:rsid w:val="00C01E0C"/>
    <w:rsid w:val="00C02014"/>
    <w:rsid w:val="00C024AD"/>
    <w:rsid w:val="00C06FA9"/>
    <w:rsid w:val="00C13F0E"/>
    <w:rsid w:val="00C161F4"/>
    <w:rsid w:val="00C23A6D"/>
    <w:rsid w:val="00C24600"/>
    <w:rsid w:val="00C26F18"/>
    <w:rsid w:val="00C35399"/>
    <w:rsid w:val="00C37768"/>
    <w:rsid w:val="00C37952"/>
    <w:rsid w:val="00C42FD7"/>
    <w:rsid w:val="00C43CC0"/>
    <w:rsid w:val="00C46D0C"/>
    <w:rsid w:val="00C525AE"/>
    <w:rsid w:val="00C56348"/>
    <w:rsid w:val="00C5640D"/>
    <w:rsid w:val="00C56A74"/>
    <w:rsid w:val="00C56F39"/>
    <w:rsid w:val="00C602E3"/>
    <w:rsid w:val="00C62E23"/>
    <w:rsid w:val="00C646B9"/>
    <w:rsid w:val="00C67347"/>
    <w:rsid w:val="00C72327"/>
    <w:rsid w:val="00C738CE"/>
    <w:rsid w:val="00C86332"/>
    <w:rsid w:val="00C93418"/>
    <w:rsid w:val="00C93FD8"/>
    <w:rsid w:val="00C96F5E"/>
    <w:rsid w:val="00CA3BCE"/>
    <w:rsid w:val="00CA4EF0"/>
    <w:rsid w:val="00CB0852"/>
    <w:rsid w:val="00CB0B33"/>
    <w:rsid w:val="00CB11E2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5AE3"/>
    <w:rsid w:val="00CE044E"/>
    <w:rsid w:val="00CE0EEC"/>
    <w:rsid w:val="00CE30B7"/>
    <w:rsid w:val="00CE7025"/>
    <w:rsid w:val="00CE7272"/>
    <w:rsid w:val="00CE7533"/>
    <w:rsid w:val="00D07687"/>
    <w:rsid w:val="00D07EAE"/>
    <w:rsid w:val="00D106BA"/>
    <w:rsid w:val="00D16D36"/>
    <w:rsid w:val="00D17EF5"/>
    <w:rsid w:val="00D23F42"/>
    <w:rsid w:val="00D27F7B"/>
    <w:rsid w:val="00D3257D"/>
    <w:rsid w:val="00D37495"/>
    <w:rsid w:val="00D408BD"/>
    <w:rsid w:val="00D40B4D"/>
    <w:rsid w:val="00D44860"/>
    <w:rsid w:val="00D5502C"/>
    <w:rsid w:val="00D74B5C"/>
    <w:rsid w:val="00D77DC2"/>
    <w:rsid w:val="00D816A8"/>
    <w:rsid w:val="00D82085"/>
    <w:rsid w:val="00D95983"/>
    <w:rsid w:val="00DB3C78"/>
    <w:rsid w:val="00DC028E"/>
    <w:rsid w:val="00DC09EF"/>
    <w:rsid w:val="00DC3D4E"/>
    <w:rsid w:val="00DD2E5C"/>
    <w:rsid w:val="00DD546F"/>
    <w:rsid w:val="00DE00F6"/>
    <w:rsid w:val="00DE4CD7"/>
    <w:rsid w:val="00DF0300"/>
    <w:rsid w:val="00DF1018"/>
    <w:rsid w:val="00DF79BA"/>
    <w:rsid w:val="00E02945"/>
    <w:rsid w:val="00E03C9C"/>
    <w:rsid w:val="00E042F3"/>
    <w:rsid w:val="00E0769E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47E31"/>
    <w:rsid w:val="00E530EC"/>
    <w:rsid w:val="00E53C74"/>
    <w:rsid w:val="00E6273B"/>
    <w:rsid w:val="00E627F7"/>
    <w:rsid w:val="00E647C3"/>
    <w:rsid w:val="00E70A34"/>
    <w:rsid w:val="00E739C7"/>
    <w:rsid w:val="00E73CB7"/>
    <w:rsid w:val="00E751EF"/>
    <w:rsid w:val="00E812E5"/>
    <w:rsid w:val="00E839AD"/>
    <w:rsid w:val="00E83B1E"/>
    <w:rsid w:val="00E864A5"/>
    <w:rsid w:val="00E90983"/>
    <w:rsid w:val="00E93B57"/>
    <w:rsid w:val="00E93C5D"/>
    <w:rsid w:val="00E9437E"/>
    <w:rsid w:val="00E97F8F"/>
    <w:rsid w:val="00EA1208"/>
    <w:rsid w:val="00EA4072"/>
    <w:rsid w:val="00EA6E1E"/>
    <w:rsid w:val="00EA6F76"/>
    <w:rsid w:val="00EA767B"/>
    <w:rsid w:val="00EA7FCD"/>
    <w:rsid w:val="00EB721F"/>
    <w:rsid w:val="00EC3D6C"/>
    <w:rsid w:val="00EC7AE2"/>
    <w:rsid w:val="00ED07AD"/>
    <w:rsid w:val="00ED2743"/>
    <w:rsid w:val="00ED2D2C"/>
    <w:rsid w:val="00ED60CE"/>
    <w:rsid w:val="00EE55CF"/>
    <w:rsid w:val="00EF13EF"/>
    <w:rsid w:val="00EF1DF0"/>
    <w:rsid w:val="00EF2DAD"/>
    <w:rsid w:val="00EF2F27"/>
    <w:rsid w:val="00EF4F47"/>
    <w:rsid w:val="00EF726C"/>
    <w:rsid w:val="00F00063"/>
    <w:rsid w:val="00F00C60"/>
    <w:rsid w:val="00F0202B"/>
    <w:rsid w:val="00F05286"/>
    <w:rsid w:val="00F0536B"/>
    <w:rsid w:val="00F05C73"/>
    <w:rsid w:val="00F124B6"/>
    <w:rsid w:val="00F13F43"/>
    <w:rsid w:val="00F17D16"/>
    <w:rsid w:val="00F26630"/>
    <w:rsid w:val="00F43556"/>
    <w:rsid w:val="00F55A99"/>
    <w:rsid w:val="00F57EBC"/>
    <w:rsid w:val="00F60047"/>
    <w:rsid w:val="00F60918"/>
    <w:rsid w:val="00F61082"/>
    <w:rsid w:val="00F6209B"/>
    <w:rsid w:val="00F643D2"/>
    <w:rsid w:val="00F652F6"/>
    <w:rsid w:val="00F76569"/>
    <w:rsid w:val="00F768E1"/>
    <w:rsid w:val="00F924BE"/>
    <w:rsid w:val="00F9394D"/>
    <w:rsid w:val="00F94072"/>
    <w:rsid w:val="00F95369"/>
    <w:rsid w:val="00FA0B86"/>
    <w:rsid w:val="00FA0F46"/>
    <w:rsid w:val="00FA4110"/>
    <w:rsid w:val="00FB209B"/>
    <w:rsid w:val="00FB422F"/>
    <w:rsid w:val="00FB444B"/>
    <w:rsid w:val="00FB50F0"/>
    <w:rsid w:val="00FC0C30"/>
    <w:rsid w:val="00FC2913"/>
    <w:rsid w:val="00FD3FA3"/>
    <w:rsid w:val="00FD4EC2"/>
    <w:rsid w:val="00FD702C"/>
    <w:rsid w:val="00FE3F03"/>
    <w:rsid w:val="00FE65EE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F9E7C0-2C4A-434D-98F2-4A810EEC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1AD9E-3FF6-46EF-A06A-6264B5BB1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28</Pages>
  <Words>5324</Words>
  <Characters>30350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Виктория Тодрия</dc:creator>
  <cp:lastModifiedBy>Вера Набока</cp:lastModifiedBy>
  <cp:revision>55</cp:revision>
  <cp:lastPrinted>2020-11-12T12:57:00Z</cp:lastPrinted>
  <dcterms:created xsi:type="dcterms:W3CDTF">2020-11-19T04:25:00Z</dcterms:created>
  <dcterms:modified xsi:type="dcterms:W3CDTF">2021-04-07T04:39:00Z</dcterms:modified>
</cp:coreProperties>
</file>